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DC" w:rsidRDefault="004D5293" w:rsidP="00980D7F">
      <w:pPr>
        <w:spacing w:after="0" w:line="240" w:lineRule="auto"/>
        <w:contextualSpacing/>
        <w:jc w:val="center"/>
        <w:rPr>
          <w:rFonts w:ascii="Calibri" w:hAnsi="Calibri" w:cs="Calibri"/>
          <w:b/>
          <w:bCs/>
          <w:color w:val="000000"/>
          <w:sz w:val="26"/>
          <w:szCs w:val="20"/>
        </w:rPr>
      </w:pPr>
      <w:r w:rsidRPr="00980D7F">
        <w:rPr>
          <w:rFonts w:ascii="Calibri" w:hAnsi="Calibri" w:cs="Calibri"/>
          <w:b/>
          <w:bCs/>
          <w:color w:val="000000"/>
          <w:sz w:val="26"/>
          <w:szCs w:val="20"/>
        </w:rPr>
        <w:t xml:space="preserve">Form </w:t>
      </w:r>
      <w:proofErr w:type="spellStart"/>
      <w:r w:rsidRPr="00980D7F">
        <w:rPr>
          <w:rFonts w:ascii="Calibri" w:hAnsi="Calibri" w:cs="Calibri"/>
          <w:b/>
          <w:bCs/>
          <w:color w:val="000000"/>
          <w:sz w:val="26"/>
          <w:szCs w:val="20"/>
        </w:rPr>
        <w:t>Verifikasi</w:t>
      </w:r>
      <w:proofErr w:type="spellEnd"/>
      <w:r w:rsidRPr="00980D7F">
        <w:rPr>
          <w:rFonts w:ascii="Calibri" w:hAnsi="Calibri" w:cs="Calibri"/>
          <w:b/>
          <w:bCs/>
          <w:color w:val="000000"/>
          <w:sz w:val="26"/>
          <w:szCs w:val="20"/>
        </w:rPr>
        <w:t xml:space="preserve"> </w:t>
      </w:r>
      <w:proofErr w:type="spellStart"/>
      <w:r w:rsidRPr="00980D7F">
        <w:rPr>
          <w:rFonts w:ascii="Calibri" w:hAnsi="Calibri" w:cs="Calibri"/>
          <w:b/>
          <w:bCs/>
          <w:color w:val="000000"/>
          <w:sz w:val="26"/>
          <w:szCs w:val="20"/>
        </w:rPr>
        <w:t>Kelengkapan</w:t>
      </w:r>
      <w:proofErr w:type="spellEnd"/>
      <w:r w:rsidRPr="00980D7F">
        <w:rPr>
          <w:rFonts w:ascii="Calibri" w:hAnsi="Calibri" w:cs="Calibri"/>
          <w:b/>
          <w:bCs/>
          <w:color w:val="000000"/>
          <w:sz w:val="26"/>
          <w:szCs w:val="20"/>
        </w:rPr>
        <w:t xml:space="preserve"> </w:t>
      </w:r>
      <w:proofErr w:type="spellStart"/>
      <w:r w:rsidRPr="00980D7F">
        <w:rPr>
          <w:rFonts w:ascii="Calibri" w:hAnsi="Calibri" w:cs="Calibri"/>
          <w:b/>
          <w:bCs/>
          <w:color w:val="000000"/>
          <w:sz w:val="26"/>
          <w:szCs w:val="20"/>
        </w:rPr>
        <w:t>Dokumen</w:t>
      </w:r>
      <w:proofErr w:type="spellEnd"/>
      <w:r w:rsidRPr="00980D7F">
        <w:rPr>
          <w:rFonts w:ascii="Calibri" w:hAnsi="Calibri" w:cs="Calibri"/>
          <w:b/>
          <w:bCs/>
          <w:color w:val="000000"/>
          <w:sz w:val="26"/>
          <w:szCs w:val="20"/>
        </w:rPr>
        <w:t>/</w:t>
      </w:r>
      <w:proofErr w:type="spellStart"/>
      <w:r w:rsidRPr="00980D7F">
        <w:rPr>
          <w:rFonts w:ascii="Calibri" w:hAnsi="Calibri" w:cs="Calibri"/>
          <w:b/>
          <w:bCs/>
          <w:color w:val="000000"/>
          <w:sz w:val="26"/>
          <w:szCs w:val="20"/>
        </w:rPr>
        <w:t>Berkas</w:t>
      </w:r>
      <w:proofErr w:type="spellEnd"/>
    </w:p>
    <w:p w:rsidR="00980D7F" w:rsidRDefault="00980D7F" w:rsidP="00980D7F">
      <w:pPr>
        <w:spacing w:after="0" w:line="240" w:lineRule="auto"/>
        <w:contextualSpacing/>
        <w:jc w:val="center"/>
        <w:rPr>
          <w:rFonts w:ascii="Calibri" w:hAnsi="Calibri" w:cs="Calibri"/>
          <w:b/>
          <w:bCs/>
          <w:color w:val="000000"/>
          <w:sz w:val="26"/>
          <w:szCs w:val="20"/>
        </w:rPr>
      </w:pPr>
    </w:p>
    <w:p w:rsidR="00980D7F" w:rsidRPr="00B33C0C" w:rsidRDefault="00980D7F" w:rsidP="00B33C0C">
      <w:pPr>
        <w:tabs>
          <w:tab w:val="left" w:pos="2160"/>
          <w:tab w:val="left" w:pos="2430"/>
        </w:tabs>
        <w:spacing w:after="0" w:line="240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  <w:proofErr w:type="spellStart"/>
      <w:r w:rsidRPr="00B33C0C">
        <w:rPr>
          <w:rFonts w:ascii="Calibri" w:hAnsi="Calibri" w:cs="Calibri"/>
          <w:bCs/>
          <w:color w:val="000000"/>
          <w:sz w:val="20"/>
          <w:szCs w:val="20"/>
        </w:rPr>
        <w:t>Nama</w:t>
      </w:r>
      <w:proofErr w:type="spellEnd"/>
      <w:r w:rsidR="00B33C0C">
        <w:rPr>
          <w:rFonts w:ascii="Calibri" w:hAnsi="Calibri" w:cs="Calibri"/>
          <w:bCs/>
          <w:color w:val="000000"/>
          <w:sz w:val="20"/>
          <w:szCs w:val="20"/>
        </w:rPr>
        <w:tab/>
        <w:t>:</w:t>
      </w:r>
    </w:p>
    <w:p w:rsidR="00980D7F" w:rsidRPr="00B33C0C" w:rsidRDefault="00980D7F" w:rsidP="00B33C0C">
      <w:pPr>
        <w:tabs>
          <w:tab w:val="left" w:pos="2160"/>
          <w:tab w:val="left" w:pos="2430"/>
        </w:tabs>
        <w:spacing w:after="0" w:line="240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  <w:r w:rsidRPr="00B33C0C">
        <w:rPr>
          <w:rFonts w:ascii="Calibri" w:hAnsi="Calibri" w:cs="Calibri"/>
          <w:bCs/>
          <w:color w:val="000000"/>
          <w:sz w:val="20"/>
          <w:szCs w:val="20"/>
        </w:rPr>
        <w:t xml:space="preserve">Unit </w:t>
      </w:r>
      <w:proofErr w:type="spellStart"/>
      <w:r w:rsidRPr="00B33C0C">
        <w:rPr>
          <w:rFonts w:ascii="Calibri" w:hAnsi="Calibri" w:cs="Calibri"/>
          <w:bCs/>
          <w:color w:val="000000"/>
          <w:sz w:val="20"/>
          <w:szCs w:val="20"/>
        </w:rPr>
        <w:t>Kerja</w:t>
      </w:r>
      <w:proofErr w:type="spellEnd"/>
      <w:r w:rsidR="00B33C0C">
        <w:rPr>
          <w:rFonts w:ascii="Calibri" w:hAnsi="Calibri" w:cs="Calibri"/>
          <w:bCs/>
          <w:color w:val="000000"/>
          <w:sz w:val="20"/>
          <w:szCs w:val="20"/>
        </w:rPr>
        <w:tab/>
        <w:t>:</w:t>
      </w:r>
    </w:p>
    <w:p w:rsidR="00980D7F" w:rsidRPr="00B33C0C" w:rsidRDefault="00980D7F" w:rsidP="00B33C0C">
      <w:pPr>
        <w:tabs>
          <w:tab w:val="left" w:pos="2160"/>
          <w:tab w:val="left" w:pos="2430"/>
        </w:tabs>
        <w:spacing w:after="0" w:line="240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  <w:proofErr w:type="spellStart"/>
      <w:r w:rsidRPr="00B33C0C">
        <w:rPr>
          <w:rFonts w:ascii="Calibri" w:hAnsi="Calibri" w:cs="Calibri"/>
          <w:bCs/>
          <w:color w:val="000000"/>
          <w:sz w:val="20"/>
          <w:szCs w:val="20"/>
        </w:rPr>
        <w:t>Kode</w:t>
      </w:r>
      <w:proofErr w:type="spellEnd"/>
      <w:r w:rsidRPr="00B33C0C">
        <w:rPr>
          <w:rFonts w:ascii="Calibri" w:hAnsi="Calibri" w:cs="Calibri"/>
          <w:bCs/>
          <w:color w:val="000000"/>
          <w:sz w:val="20"/>
          <w:szCs w:val="20"/>
        </w:rPr>
        <w:t xml:space="preserve"> </w:t>
      </w:r>
      <w:proofErr w:type="spellStart"/>
      <w:r w:rsidR="00B33C0C" w:rsidRPr="00B33C0C">
        <w:rPr>
          <w:rFonts w:ascii="Calibri" w:hAnsi="Calibri" w:cs="Calibri"/>
          <w:bCs/>
          <w:color w:val="000000"/>
          <w:sz w:val="20"/>
          <w:szCs w:val="20"/>
        </w:rPr>
        <w:t>Bidang</w:t>
      </w:r>
      <w:proofErr w:type="spellEnd"/>
      <w:r w:rsidR="00B33C0C" w:rsidRPr="00B33C0C">
        <w:rPr>
          <w:rFonts w:ascii="Calibri" w:hAnsi="Calibri" w:cs="Calibri"/>
          <w:bCs/>
          <w:color w:val="000000"/>
          <w:sz w:val="20"/>
          <w:szCs w:val="20"/>
        </w:rPr>
        <w:t xml:space="preserve"> </w:t>
      </w:r>
      <w:proofErr w:type="spellStart"/>
      <w:r w:rsidR="00B33C0C" w:rsidRPr="00B33C0C">
        <w:rPr>
          <w:rFonts w:ascii="Calibri" w:hAnsi="Calibri" w:cs="Calibri"/>
          <w:bCs/>
          <w:color w:val="000000"/>
          <w:sz w:val="20"/>
          <w:szCs w:val="20"/>
        </w:rPr>
        <w:t>Studi</w:t>
      </w:r>
      <w:proofErr w:type="spellEnd"/>
      <w:r w:rsidR="00B33C0C">
        <w:rPr>
          <w:rFonts w:ascii="Calibri" w:hAnsi="Calibri" w:cs="Calibri"/>
          <w:bCs/>
          <w:color w:val="000000"/>
          <w:sz w:val="20"/>
          <w:szCs w:val="20"/>
        </w:rPr>
        <w:tab/>
        <w:t>:</w:t>
      </w:r>
    </w:p>
    <w:p w:rsidR="00B33C0C" w:rsidRPr="00980D7F" w:rsidRDefault="00B33C0C" w:rsidP="00980D7F">
      <w:pPr>
        <w:spacing w:after="0" w:line="240" w:lineRule="auto"/>
        <w:contextualSpacing/>
        <w:jc w:val="both"/>
        <w:rPr>
          <w:rFonts w:ascii="Calibri" w:hAnsi="Calibri" w:cs="Calibri"/>
          <w:bCs/>
          <w:color w:val="000000"/>
          <w:sz w:val="24"/>
          <w:szCs w:val="20"/>
        </w:rPr>
      </w:pPr>
    </w:p>
    <w:tbl>
      <w:tblPr>
        <w:tblW w:w="9555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2"/>
        <w:gridCol w:w="5558"/>
        <w:gridCol w:w="1189"/>
        <w:gridCol w:w="663"/>
        <w:gridCol w:w="709"/>
        <w:gridCol w:w="724"/>
      </w:tblGrid>
      <w:tr w:rsidR="008D171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No</w:t>
            </w:r>
          </w:p>
        </w:tc>
        <w:tc>
          <w:tcPr>
            <w:tcW w:w="674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Komponen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Dokumen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Diverifikasi</w:t>
            </w:r>
            <w:proofErr w:type="spellEnd"/>
          </w:p>
        </w:tc>
        <w:tc>
          <w:tcPr>
            <w:tcW w:w="2096" w:type="dxa"/>
            <w:gridSpan w:val="3"/>
            <w:shd w:val="clear" w:color="auto" w:fill="auto"/>
            <w:noWrap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Catatan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Verifikasi</w:t>
            </w:r>
            <w:proofErr w:type="spellEnd"/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747" w:type="dxa"/>
            <w:gridSpan w:val="2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3" w:type="dxa"/>
            <w:shd w:val="clear" w:color="auto" w:fill="auto"/>
            <w:noWrap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Guru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Dinas</w:t>
            </w:r>
            <w:proofErr w:type="spellEnd"/>
          </w:p>
        </w:tc>
        <w:tc>
          <w:tcPr>
            <w:tcW w:w="724" w:type="dxa"/>
            <w:shd w:val="clear" w:color="auto" w:fill="auto"/>
            <w:noWrap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LPMP</w:t>
            </w: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Ijazah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Relevansi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 xml:space="preserve">SK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Mengajar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B33C0C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 xml:space="preserve">SK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Golongan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kepangkatan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(PNS)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atau</w:t>
            </w:r>
            <w:proofErr w:type="spellEnd"/>
            <w:r w:rsidR="00B33C0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8D171C">
              <w:rPr>
                <w:rFonts w:ascii="Calibri" w:eastAsia="Times New Roman" w:hAnsi="Calibri" w:cs="Calibri"/>
                <w:color w:val="000000"/>
              </w:rPr>
              <w:t xml:space="preserve">SK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Pengangkatan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GTY (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dari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pertama</w:t>
            </w:r>
            <w:proofErr w:type="spellEnd"/>
            <w:r w:rsidR="00B33C0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hingga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terakhir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Pasfoto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terbaru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berwarna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enam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bulan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terakhir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bukan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polaroid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)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ukuran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3x4 cm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sebanyak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4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lembar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Surat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akreditasi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program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studi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bagi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lulusan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perguruan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tinggi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swasta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Surat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ijin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belajar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atau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tugas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belajardari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dinas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pendidikan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pejabat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berwenang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bagi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guru PNS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memperoleh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ijazah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S-1/DIV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ketika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sudah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mengajar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sedangkan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bagi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guru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bukan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PNS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dilengkapi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dengan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surat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pernyataan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dari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ketua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yayasan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bahwa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bersangkutan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mengikuti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studi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lanjut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S-1/DIV</w:t>
            </w: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Surat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Pernyataan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dari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peserta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bahwa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berkas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dokumen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diserahkan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dapat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dipertanggungjawabkan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keabsahannya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558" w:type="dxa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KHUSUS PESERTA SERTIFIKASI GURU KE DUA</w:t>
            </w: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6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 xml:space="preserve">SK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Mutasi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ditandatangani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oleh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Bupati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Walikota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atau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pejabat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berwenang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;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atau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60"/>
          <w:jc w:val="center"/>
        </w:trPr>
        <w:tc>
          <w:tcPr>
            <w:tcW w:w="712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vAlign w:val="center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60"/>
          <w:jc w:val="center"/>
        </w:trPr>
        <w:tc>
          <w:tcPr>
            <w:tcW w:w="712" w:type="dxa"/>
            <w:vMerge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Surat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keterangan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dari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kepala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sekolah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disetujui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oleh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kepala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dinas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pendidikan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bagi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guru PNS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bersertifikat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TIK, KKPI,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Keterampilan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, IPA SMK, IPS SMK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Kewirausahaan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diberi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tugas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mengampu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mata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pelajaran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lain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sesuai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kualifikasi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latar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belakang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S-1/D-IV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dimiliki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;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atau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60"/>
          <w:jc w:val="center"/>
        </w:trPr>
        <w:tc>
          <w:tcPr>
            <w:tcW w:w="712" w:type="dxa"/>
            <w:vMerge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Surat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keterangan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dari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kepala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sekolah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disetujui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oleh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kepala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dinas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pendidikan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provinsi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kabupaten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kota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bagi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guru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bukan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PNS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diberi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tugas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mengampu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mata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pelajaran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lain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oleh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yayasan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60"/>
          <w:jc w:val="center"/>
        </w:trPr>
        <w:tc>
          <w:tcPr>
            <w:tcW w:w="712" w:type="dxa"/>
            <w:vMerge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33C0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Foto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copy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sertifikat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pendidik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sudah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dimiliki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B33C0C" w:rsidRPr="008D171C" w:rsidTr="008D171C">
        <w:trPr>
          <w:trHeight w:val="300"/>
          <w:jc w:val="center"/>
        </w:trPr>
        <w:tc>
          <w:tcPr>
            <w:tcW w:w="712" w:type="dxa"/>
            <w:vMerge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shd w:val="clear" w:color="auto" w:fill="auto"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B33C0C" w:rsidRPr="008D171C" w:rsidRDefault="00B33C0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6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 xml:space="preserve">Format A1 yang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telah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ditandatangani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oleh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kepala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dinas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pendidikan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provinsi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kabupaten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>/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kota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60"/>
          <w:jc w:val="center"/>
        </w:trPr>
        <w:tc>
          <w:tcPr>
            <w:tcW w:w="712" w:type="dxa"/>
            <w:vMerge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 w:val="restart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D171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5558" w:type="dxa"/>
            <w:vMerge w:val="restart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Surat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keterangan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sehat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jasmani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dan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rohani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dari</w:t>
            </w:r>
            <w:proofErr w:type="spellEnd"/>
            <w:r w:rsidRPr="008D171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dokter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Keabsahan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vMerge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vMerge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color w:val="000000"/>
              </w:rPr>
              <w:t>Kebenaran</w:t>
            </w:r>
            <w:proofErr w:type="spellEnd"/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D171C" w:rsidRPr="008D171C" w:rsidTr="008D171C">
        <w:trPr>
          <w:trHeight w:val="300"/>
          <w:jc w:val="center"/>
        </w:trPr>
        <w:tc>
          <w:tcPr>
            <w:tcW w:w="712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558" w:type="dxa"/>
            <w:shd w:val="clear" w:color="auto" w:fill="auto"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proofErr w:type="spellStart"/>
            <w:r w:rsidRPr="008D171C">
              <w:rPr>
                <w:rFonts w:ascii="Calibri" w:eastAsia="Times New Roman" w:hAnsi="Calibri" w:cs="Calibri"/>
                <w:b/>
                <w:color w:val="000000"/>
              </w:rPr>
              <w:t>Paraf</w:t>
            </w:r>
            <w:proofErr w:type="spellEnd"/>
            <w:r w:rsidRPr="008D171C">
              <w:rPr>
                <w:rFonts w:ascii="Calibri" w:eastAsia="Times New Roman" w:hAnsi="Calibri" w:cs="Calibri"/>
                <w:b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b/>
                <w:color w:val="000000"/>
              </w:rPr>
              <w:t>dan</w:t>
            </w:r>
            <w:proofErr w:type="spellEnd"/>
            <w:r w:rsidRPr="008D171C">
              <w:rPr>
                <w:rFonts w:ascii="Calibri" w:eastAsia="Times New Roman" w:hAnsi="Calibri" w:cs="Calibri"/>
                <w:b/>
                <w:color w:val="000000"/>
              </w:rPr>
              <w:t xml:space="preserve"> </w:t>
            </w:r>
            <w:proofErr w:type="spellStart"/>
            <w:r w:rsidRPr="008D171C">
              <w:rPr>
                <w:rFonts w:ascii="Calibri" w:eastAsia="Times New Roman" w:hAnsi="Calibri" w:cs="Calibri"/>
                <w:b/>
                <w:color w:val="000000"/>
              </w:rPr>
              <w:t>Tanggal</w:t>
            </w:r>
            <w:proofErr w:type="spellEnd"/>
          </w:p>
        </w:tc>
        <w:tc>
          <w:tcPr>
            <w:tcW w:w="118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63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4" w:type="dxa"/>
            <w:shd w:val="clear" w:color="auto" w:fill="auto"/>
            <w:noWrap/>
            <w:hideMark/>
          </w:tcPr>
          <w:p w:rsidR="008D171C" w:rsidRPr="008D171C" w:rsidRDefault="008D171C" w:rsidP="00980D7F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4D5293" w:rsidRDefault="004D5293" w:rsidP="00980D7F">
      <w:pPr>
        <w:spacing w:after="0" w:line="240" w:lineRule="auto"/>
        <w:contextualSpacing/>
        <w:jc w:val="center"/>
      </w:pPr>
    </w:p>
    <w:sectPr w:rsidR="004D5293" w:rsidSect="008D171C">
      <w:pgSz w:w="12240" w:h="15840" w:code="1"/>
      <w:pgMar w:top="45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D5293"/>
    <w:rsid w:val="004D5293"/>
    <w:rsid w:val="007224DC"/>
    <w:rsid w:val="008D171C"/>
    <w:rsid w:val="00980D7F"/>
    <w:rsid w:val="00B33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5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2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3</cp:revision>
  <dcterms:created xsi:type="dcterms:W3CDTF">2015-01-30T06:13:00Z</dcterms:created>
  <dcterms:modified xsi:type="dcterms:W3CDTF">2015-01-30T06:52:00Z</dcterms:modified>
</cp:coreProperties>
</file>